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/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547"/>
        <w:gridCol w:w="4698"/>
      </w:tblGrid>
      <w:tr w:rsidR="00BA6DA8" w:rsidRPr="00686E0F" w:rsidTr="00CD131E">
        <w:trPr>
          <w:cantSplit/>
          <w:trHeight w:val="1249"/>
        </w:trPr>
        <w:tc>
          <w:tcPr>
            <w:tcW w:w="4820" w:type="dxa"/>
            <w:vAlign w:val="center"/>
          </w:tcPr>
          <w:p w:rsidR="00686E0F" w:rsidRPr="00B14F31" w:rsidRDefault="00AA7FF3" w:rsidP="00AA7FF3">
            <w:pPr>
              <w:pStyle w:val="berschrift1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6DA8"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BA6DA8" w:rsidRPr="00CD131E" w:rsidRDefault="00CD131E" w:rsidP="00CD131E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2"/>
                <w:szCs w:val="22"/>
              </w:rPr>
            </w:pPr>
            <w:r w:rsidRPr="00CD131E">
              <w:rPr>
                <w:rFonts w:ascii="Arial" w:hAnsi="Arial" w:cs="Arial"/>
              </w:rPr>
              <w:t xml:space="preserve">Verordnung des Kultusministeriums über die Ausbildung und Prüfung für die Laufbahn von Fachlehrkräften für </w:t>
            </w:r>
            <w:r w:rsidR="00B2195B">
              <w:rPr>
                <w:rFonts w:ascii="Arial" w:hAnsi="Arial" w:cs="Arial"/>
              </w:rPr>
              <w:br/>
            </w:r>
            <w:r w:rsidRPr="00CD131E">
              <w:rPr>
                <w:rFonts w:ascii="Arial" w:hAnsi="Arial" w:cs="Arial"/>
              </w:rPr>
              <w:t>musisch-technische Fächer an Pädagogischen Fachseminaren</w:t>
            </w:r>
            <w:r w:rsidR="0079723F" w:rsidRPr="00CD131E">
              <w:rPr>
                <w:rFonts w:ascii="Arial" w:hAnsi="Arial" w:cs="Arial"/>
              </w:rPr>
              <w:t>,</w:t>
            </w:r>
            <w:r w:rsidR="0079723F" w:rsidRPr="009A2AD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79723F" w:rsidRPr="009A2AD0">
              <w:rPr>
                <w:rFonts w:ascii="Arial" w:hAnsi="Arial" w:cs="Arial"/>
                <w:szCs w:val="22"/>
              </w:rPr>
              <w:t>APrOFL</w:t>
            </w:r>
            <w:proofErr w:type="spellEnd"/>
            <w:r w:rsidR="0079723F" w:rsidRPr="009A2AD0">
              <w:rPr>
                <w:rFonts w:ascii="Arial" w:hAnsi="Arial" w:cs="Arial"/>
                <w:szCs w:val="22"/>
              </w:rPr>
              <w:t xml:space="preserve"> vom 24. November 2015, in der derzeit gültigen Fassung</w:t>
            </w:r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BA6DA8" w:rsidP="00DC695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D35FF3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DC695E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79723F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Anwärter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/in: </w:t>
            </w:r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79723F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Seminar</w:t>
            </w:r>
            <w:r w:rsidR="001310CC" w:rsidRPr="00D35FF3">
              <w:rPr>
                <w:rFonts w:cs="Arial"/>
                <w:b/>
                <w:sz w:val="24"/>
                <w:szCs w:val="24"/>
              </w:rPr>
              <w:t>arbeit</w:t>
            </w:r>
          </w:p>
          <w:p w:rsidR="00D35FF3" w:rsidRPr="00D35FF3" w:rsidRDefault="00D35FF3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2869" w:rsidRPr="00D35FF3" w:rsidRDefault="00210409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Bewertung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Seminar für Ausbildung und Fortbildung der </w:t>
            </w:r>
          </w:p>
          <w:p w:rsidR="00BA6DA8" w:rsidRP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>Lehrkräfte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F3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DA8" w:rsidRPr="00B14F31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1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AE3" w:rsidRPr="00B14F31" w:rsidRDefault="00D35FF3" w:rsidP="00AA7FF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6DA8" w:rsidRPr="00653AE3" w:rsidRDefault="001310CC" w:rsidP="00653AE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1310C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Thema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CD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9A" w:rsidRDefault="00F11D9A" w:rsidP="00F11D9A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cs="Arial"/>
                <w:sz w:val="18"/>
                <w:szCs w:val="18"/>
              </w:rPr>
            </w:r>
            <w:r w:rsidR="00251716">
              <w:rPr>
                <w:rFonts w:cs="Arial"/>
                <w:sz w:val="18"/>
                <w:szCs w:val="18"/>
              </w:rPr>
              <w:fldChar w:fldCharType="separate"/>
            </w:r>
            <w:r w:rsidRPr="00150A87">
              <w:rPr>
                <w:rFonts w:cs="Arial"/>
                <w:sz w:val="18"/>
                <w:szCs w:val="18"/>
              </w:rPr>
              <w:fldChar w:fldCharType="end"/>
            </w:r>
            <w:r w:rsidRPr="00150A87">
              <w:rPr>
                <w:rFonts w:cs="Arial"/>
                <w:sz w:val="18"/>
                <w:szCs w:val="18"/>
              </w:rPr>
              <w:t xml:space="preserve"> Die Erklärung der Eigenständigkeit liegt v</w:t>
            </w:r>
            <w:r w:rsidR="00251716">
              <w:rPr>
                <w:rFonts w:cs="Arial"/>
                <w:sz w:val="18"/>
                <w:szCs w:val="18"/>
              </w:rPr>
              <w:t>or, das Deckblatt der Seminararbeit</w:t>
            </w:r>
            <w:r w:rsidRPr="00150A87">
              <w:rPr>
                <w:rFonts w:cs="Arial"/>
                <w:sz w:val="18"/>
                <w:szCs w:val="18"/>
              </w:rPr>
              <w:t xml:space="preserve"> ist beigefügt.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Es ist keine Noteneinigung erforderlich. Tragende Gründe sind den Prüferbewertungen zu entnehmen.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Eine Noteneinigung ist erforderlich. Tragende Gründe der Bewertung:</w:t>
            </w:r>
          </w:p>
          <w:p w:rsidR="00150A87" w:rsidRPr="00150A87" w:rsidRDefault="00150A87" w:rsidP="0079723F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7"/>
                <w:szCs w:val="17"/>
              </w:rPr>
            </w:pPr>
          </w:p>
          <w:p w:rsid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9A2AD0" w:rsidRDefault="009A2AD0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9A2AD0" w:rsidRPr="00150A87" w:rsidRDefault="009A2AD0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  <w:bookmarkStart w:id="4" w:name="_GoBack"/>
            <w:bookmarkEnd w:id="4"/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Es kam zu keiner Noteneinigung. Tragende Gründe sind den Prüferbewertungen zu entnehmen.</w:t>
            </w:r>
            <w:r w:rsidRPr="00150A87">
              <w:rPr>
                <w:rFonts w:ascii="Arial" w:hAnsi="Arial" w:cs="Arial"/>
                <w:sz w:val="18"/>
                <w:szCs w:val="18"/>
              </w:rPr>
              <w:br/>
            </w:r>
            <w:r w:rsidRPr="00150A87">
              <w:rPr>
                <w:rFonts w:cs="Arial"/>
                <w:sz w:val="18"/>
                <w:szCs w:val="18"/>
              </w:rPr>
              <w:t xml:space="preserve">        </w:t>
            </w:r>
            <w:r w:rsidRPr="00150A87">
              <w:rPr>
                <w:rFonts w:ascii="Arial" w:hAnsi="Arial" w:cs="Arial"/>
                <w:sz w:val="18"/>
                <w:szCs w:val="18"/>
              </w:rPr>
              <w:t>Das arithmetische Mittel wurde gebildet.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>Besondere Vorkommnisse:</w:t>
            </w:r>
          </w:p>
          <w:p w:rsidR="00BA6DA8" w:rsidRPr="00F20BE0" w:rsidRDefault="00BA6DA8" w:rsidP="00F20BE0"/>
        </w:tc>
      </w:tr>
      <w:tr w:rsidR="00F72869" w:rsidRPr="00B14F31" w:rsidTr="0006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51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Datum:</w:t>
            </w:r>
          </w:p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</w:t>
            </w:r>
            <w:r w:rsidR="007370CD">
              <w:rPr>
                <w:rFonts w:cs="Arial"/>
                <w:sz w:val="18"/>
                <w:szCs w:val="18"/>
              </w:rPr>
              <w:t>____</w:t>
            </w:r>
            <w:r w:rsidR="00065AB2">
              <w:rPr>
                <w:rFonts w:cs="Arial"/>
                <w:sz w:val="18"/>
                <w:szCs w:val="18"/>
              </w:rPr>
              <w:t>_______</w:t>
            </w:r>
          </w:p>
          <w:p w:rsidR="00065AB2" w:rsidRDefault="00065AB2" w:rsidP="00065AB2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065AB2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Unterschriften:</w:t>
            </w:r>
            <w:r w:rsidR="00DF01A0" w:rsidRPr="00DF01A0">
              <w:rPr>
                <w:rFonts w:cs="Arial"/>
                <w:sz w:val="18"/>
                <w:szCs w:val="18"/>
              </w:rPr>
              <w:br/>
            </w:r>
            <w:r w:rsidR="00065AB2">
              <w:rPr>
                <w:rFonts w:cs="Arial"/>
                <w:sz w:val="18"/>
                <w:szCs w:val="18"/>
              </w:rPr>
              <w:br/>
              <w:t>____________________</w:t>
            </w:r>
            <w:r w:rsidR="00065AB2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>____________________</w:t>
            </w:r>
          </w:p>
          <w:p w:rsidR="00AA7FF3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Prüfer/in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>Prüfer/in</w:t>
            </w: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F72869" w:rsidRPr="00DF01A0" w:rsidRDefault="00AA7FF3" w:rsidP="00AA7FF3">
            <w:pPr>
              <w:tabs>
                <w:tab w:val="left" w:pos="1481"/>
              </w:tabs>
              <w:rPr>
                <w:sz w:val="18"/>
                <w:szCs w:val="18"/>
              </w:rPr>
            </w:pPr>
            <w:r w:rsidRPr="00DF01A0">
              <w:rPr>
                <w:sz w:val="18"/>
                <w:szCs w:val="18"/>
              </w:rPr>
              <w:tab/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Note:  __________________________</w:t>
            </w:r>
            <w:proofErr w:type="gramStart"/>
            <w:r w:rsidRPr="00DF01A0">
              <w:rPr>
                <w:rFonts w:cs="Arial"/>
                <w:sz w:val="18"/>
                <w:szCs w:val="18"/>
              </w:rPr>
              <w:t xml:space="preserve">_ </w:t>
            </w:r>
            <w:r w:rsidR="00D35FF3" w:rsidRPr="00DF01A0">
              <w:rPr>
                <w:rFonts w:cs="Arial"/>
                <w:sz w:val="18"/>
                <w:szCs w:val="18"/>
              </w:rPr>
              <w:t xml:space="preserve"> </w:t>
            </w:r>
            <w:r w:rsidR="00C11849">
              <w:rPr>
                <w:rFonts w:cs="Arial"/>
                <w:sz w:val="18"/>
                <w:szCs w:val="18"/>
              </w:rPr>
              <w:t>(</w:t>
            </w:r>
            <w:proofErr w:type="gramEnd"/>
            <w:r w:rsidR="00C11849">
              <w:rPr>
                <w:rFonts w:cs="Arial"/>
                <w:sz w:val="18"/>
                <w:szCs w:val="18"/>
              </w:rPr>
              <w:t xml:space="preserve">       ,     </w:t>
            </w:r>
            <w:r w:rsidRPr="00DF01A0">
              <w:rPr>
                <w:rFonts w:cs="Arial"/>
                <w:sz w:val="18"/>
                <w:szCs w:val="18"/>
              </w:rPr>
              <w:t>)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1134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ab/>
              <w:t>(in Worten)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AA7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 xml:space="preserve"> (in Ziffern)</w:t>
            </w:r>
          </w:p>
        </w:tc>
      </w:tr>
      <w:tr w:rsidR="00F72869" w:rsidRPr="00B14F31" w:rsidTr="00CD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3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72869" w:rsidRPr="00DF01A0" w:rsidRDefault="00D35FF3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>Eröffnung der Note:</w:t>
            </w:r>
          </w:p>
          <w:p w:rsidR="00F72869" w:rsidRPr="00DF01A0" w:rsidRDefault="00F72869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 xml:space="preserve">Bekanntgabe der Note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>Die tragenden Gründe wurden mitgeteilt.</w:t>
            </w: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F01A0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716">
              <w:rPr>
                <w:rFonts w:ascii="Arial" w:hAnsi="Arial" w:cs="Arial"/>
                <w:sz w:val="18"/>
                <w:szCs w:val="18"/>
              </w:rPr>
            </w:r>
            <w:r w:rsidR="0025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________________</w:t>
            </w:r>
            <w:r w:rsidR="00D35FF3" w:rsidRPr="00DF01A0">
              <w:rPr>
                <w:rFonts w:cs="Arial"/>
                <w:sz w:val="18"/>
                <w:szCs w:val="18"/>
              </w:rPr>
              <w:tab/>
              <w:t>______________________________</w:t>
            </w:r>
          </w:p>
          <w:p w:rsidR="00F72869" w:rsidRPr="00DF01A0" w:rsidRDefault="00F72869" w:rsidP="00DF01A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="00DF01A0" w:rsidRPr="00DF01A0">
              <w:rPr>
                <w:rFonts w:cs="Arial"/>
                <w:sz w:val="18"/>
                <w:szCs w:val="18"/>
              </w:rPr>
              <w:t>Unterschrift</w:t>
            </w:r>
            <w:r w:rsidRPr="00DF01A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A6DA8" w:rsidRPr="00653AE3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53AE3" w:rsidSect="00AD2C3C">
      <w:headerReference w:type="even" r:id="rId7"/>
      <w:headerReference w:type="default" r:id="rId8"/>
      <w:footerReference w:type="first" r:id="rId9"/>
      <w:pgSz w:w="11907" w:h="16840" w:code="9"/>
      <w:pgMar w:top="851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1033C1" wp14:editId="239E4FCD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DC99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847FBF">
            <w:rPr>
              <w:sz w:val="16"/>
              <w:szCs w:val="16"/>
            </w:rPr>
            <w:t>APrOFL</w:t>
          </w:r>
          <w:proofErr w:type="spellEnd"/>
          <w:r w:rsidR="00B14F31" w:rsidRPr="00B14F31">
            <w:rPr>
              <w:sz w:val="16"/>
              <w:szCs w:val="16"/>
            </w:rPr>
            <w:t xml:space="preserve"> </w:t>
          </w:r>
          <w:r w:rsidR="00847FBF">
            <w:rPr>
              <w:sz w:val="16"/>
              <w:szCs w:val="16"/>
            </w:rPr>
            <w:t>Niederschrift Seminar</w:t>
          </w:r>
          <w:r w:rsidR="00A95071">
            <w:rPr>
              <w:sz w:val="16"/>
              <w:szCs w:val="16"/>
            </w:rPr>
            <w:t>arbeit</w:t>
          </w:r>
          <w:r w:rsidR="00DF01A0">
            <w:rPr>
              <w:sz w:val="16"/>
              <w:szCs w:val="16"/>
            </w:rPr>
            <w:t xml:space="preserve"> - </w:t>
          </w:r>
          <w:r w:rsidR="00210409">
            <w:rPr>
              <w:sz w:val="16"/>
              <w:szCs w:val="16"/>
            </w:rPr>
            <w:t>Bewertung</w:t>
          </w:r>
        </w:p>
        <w:p w:rsidR="00686E0F" w:rsidRDefault="00686E0F">
          <w:pPr>
            <w:pStyle w:val="Fuzeile"/>
          </w:pPr>
        </w:p>
      </w:tc>
    </w:tr>
  </w:tbl>
  <w:p w:rsidR="00686E0F" w:rsidRPr="00653AE3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2A4D16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3109A"/>
    <w:rsid w:val="00065AB2"/>
    <w:rsid w:val="001310CC"/>
    <w:rsid w:val="00150A87"/>
    <w:rsid w:val="00170D06"/>
    <w:rsid w:val="00210409"/>
    <w:rsid w:val="00251716"/>
    <w:rsid w:val="00290D73"/>
    <w:rsid w:val="002A4D16"/>
    <w:rsid w:val="00344933"/>
    <w:rsid w:val="003E2EED"/>
    <w:rsid w:val="003F29FF"/>
    <w:rsid w:val="004131EC"/>
    <w:rsid w:val="00455952"/>
    <w:rsid w:val="004A6039"/>
    <w:rsid w:val="004E575A"/>
    <w:rsid w:val="005141A7"/>
    <w:rsid w:val="0054620F"/>
    <w:rsid w:val="00584916"/>
    <w:rsid w:val="006510B5"/>
    <w:rsid w:val="00653AE3"/>
    <w:rsid w:val="00686E0F"/>
    <w:rsid w:val="007058EF"/>
    <w:rsid w:val="007370CD"/>
    <w:rsid w:val="0079723F"/>
    <w:rsid w:val="007E2A26"/>
    <w:rsid w:val="00847FBF"/>
    <w:rsid w:val="00853DED"/>
    <w:rsid w:val="008A6907"/>
    <w:rsid w:val="009766EB"/>
    <w:rsid w:val="009A2AD0"/>
    <w:rsid w:val="00A95071"/>
    <w:rsid w:val="00AA7FF3"/>
    <w:rsid w:val="00AD2C3C"/>
    <w:rsid w:val="00B14F31"/>
    <w:rsid w:val="00B2195B"/>
    <w:rsid w:val="00BA6DA8"/>
    <w:rsid w:val="00BB33AC"/>
    <w:rsid w:val="00C11849"/>
    <w:rsid w:val="00CD131E"/>
    <w:rsid w:val="00CE1D36"/>
    <w:rsid w:val="00CE347C"/>
    <w:rsid w:val="00D320E3"/>
    <w:rsid w:val="00D359E6"/>
    <w:rsid w:val="00D35FF3"/>
    <w:rsid w:val="00DC695E"/>
    <w:rsid w:val="00DE080D"/>
    <w:rsid w:val="00DF01A0"/>
    <w:rsid w:val="00E2690C"/>
    <w:rsid w:val="00E34113"/>
    <w:rsid w:val="00F11D9A"/>
    <w:rsid w:val="00F20BE0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E49B6FD"/>
  <w15:docId w15:val="{5128D9F4-097C-4D40-AB8D-130DBB5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83B8-CC0E-4F3D-8691-D60CC52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Denk, Edgar (Fachseminar Schwäbisch Gmünd)</cp:lastModifiedBy>
  <cp:revision>3</cp:revision>
  <cp:lastPrinted>2015-08-10T08:55:00Z</cp:lastPrinted>
  <dcterms:created xsi:type="dcterms:W3CDTF">2022-12-20T08:30:00Z</dcterms:created>
  <dcterms:modified xsi:type="dcterms:W3CDTF">2023-03-02T11:55:00Z</dcterms:modified>
</cp:coreProperties>
</file>